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E1CD" w14:textId="77777777" w:rsidR="00694932" w:rsidRDefault="00694932" w:rsidP="00DE7B34">
      <w:pPr>
        <w:jc w:val="both"/>
      </w:pPr>
    </w:p>
    <w:p w14:paraId="32727BAC" w14:textId="77777777" w:rsidR="007820DC" w:rsidRPr="00630614" w:rsidRDefault="00792D47" w:rsidP="00630614">
      <w:pPr>
        <w:jc w:val="center"/>
        <w:rPr>
          <w:rFonts w:cstheme="minorHAnsi"/>
        </w:rPr>
      </w:pPr>
      <w:r w:rsidRPr="00630614">
        <w:rPr>
          <w:rFonts w:cstheme="minorHAnsi"/>
          <w:b/>
          <w:bCs/>
          <w:i/>
          <w:color w:val="FF6600"/>
          <w:sz w:val="32"/>
          <w:szCs w:val="32"/>
          <w:u w:val="single"/>
        </w:rPr>
        <w:t>ZAPROSZENIE</w:t>
      </w:r>
      <w:r w:rsidRPr="00630614">
        <w:rPr>
          <w:rFonts w:cstheme="minorHAnsi"/>
          <w:b/>
          <w:bCs/>
          <w:i/>
          <w:color w:val="FF6600"/>
          <w:sz w:val="32"/>
          <w:szCs w:val="32"/>
        </w:rPr>
        <w:t xml:space="preserve">    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6F53624E" w14:textId="77777777" w:rsidR="00113C4E" w:rsidRDefault="00792D47" w:rsidP="00630614">
      <w:pPr>
        <w:spacing w:after="0" w:line="240" w:lineRule="auto"/>
        <w:jc w:val="center"/>
        <w:rPr>
          <w:rFonts w:cstheme="minorHAnsi"/>
          <w:i/>
          <w:color w:val="FF6600"/>
          <w:sz w:val="28"/>
          <w:szCs w:val="28"/>
        </w:rPr>
      </w:pPr>
      <w:r w:rsidRPr="00630614">
        <w:rPr>
          <w:rFonts w:cstheme="minorHAnsi"/>
          <w:i/>
          <w:color w:val="FF6600"/>
          <w:sz w:val="28"/>
          <w:szCs w:val="28"/>
        </w:rPr>
        <w:t xml:space="preserve">Szkolenie dla potencjalnych wnioskodawców </w:t>
      </w:r>
      <w:r w:rsidR="00113C4E">
        <w:rPr>
          <w:rFonts w:cstheme="minorHAnsi"/>
          <w:i/>
          <w:color w:val="FF6600"/>
          <w:sz w:val="28"/>
          <w:szCs w:val="28"/>
        </w:rPr>
        <w:br/>
      </w:r>
      <w:r w:rsidRPr="00630614">
        <w:rPr>
          <w:rFonts w:cstheme="minorHAnsi"/>
          <w:i/>
          <w:color w:val="FF6600"/>
          <w:sz w:val="28"/>
          <w:szCs w:val="28"/>
        </w:rPr>
        <w:t xml:space="preserve">programu Interreg Czechy-Polska 2021-2027 </w:t>
      </w:r>
    </w:p>
    <w:p w14:paraId="6CFF353F" w14:textId="6355D82F" w:rsidR="000B385E" w:rsidRPr="00630614" w:rsidRDefault="00792D47" w:rsidP="00630614">
      <w:pPr>
        <w:spacing w:after="0" w:line="240" w:lineRule="auto"/>
        <w:jc w:val="center"/>
        <w:rPr>
          <w:rFonts w:cstheme="minorHAnsi"/>
          <w:i/>
          <w:color w:val="FF0000"/>
          <w:sz w:val="32"/>
          <w:szCs w:val="32"/>
        </w:rPr>
      </w:pPr>
      <w:r w:rsidRPr="00630614">
        <w:rPr>
          <w:rFonts w:cstheme="minorHAnsi"/>
          <w:i/>
          <w:color w:val="FF6600"/>
          <w:sz w:val="28"/>
          <w:szCs w:val="28"/>
        </w:rPr>
        <w:t>Fundusz Małych Projektów w</w:t>
      </w:r>
      <w:r w:rsidR="00113C4E">
        <w:rPr>
          <w:rFonts w:cstheme="minorHAnsi"/>
          <w:i/>
          <w:color w:val="FF6600"/>
          <w:sz w:val="28"/>
          <w:szCs w:val="28"/>
        </w:rPr>
        <w:t> </w:t>
      </w:r>
      <w:r w:rsidR="00630614" w:rsidRPr="00630614">
        <w:rPr>
          <w:rFonts w:cstheme="minorHAnsi"/>
          <w:i/>
          <w:color w:val="FF6600"/>
          <w:sz w:val="28"/>
          <w:szCs w:val="28"/>
        </w:rPr>
        <w:t>Euroregionie</w:t>
      </w:r>
      <w:r w:rsidRPr="00630614">
        <w:rPr>
          <w:rFonts w:cstheme="minorHAnsi"/>
          <w:i/>
          <w:color w:val="FF6600"/>
          <w:sz w:val="28"/>
          <w:szCs w:val="28"/>
        </w:rPr>
        <w:t xml:space="preserve"> Beskidy</w:t>
      </w:r>
    </w:p>
    <w:p w14:paraId="15AAA1D5" w14:textId="77777777" w:rsidR="00792D47" w:rsidRPr="00BE49D1" w:rsidRDefault="00792D47" w:rsidP="00792D47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Školení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potenciální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žadatele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programu Interreg Česko-Polsko </w:t>
      </w:r>
    </w:p>
    <w:p w14:paraId="36D45967" w14:textId="5F30941E" w:rsidR="00630614" w:rsidRPr="00BE49D1" w:rsidRDefault="00792D47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2021-2027 Fondu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630614" w:rsidRDefault="00792D47" w:rsidP="00792D47">
      <w:pPr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Organizatorzy/</w:t>
      </w:r>
      <w:r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630614">
        <w:rPr>
          <w:rFonts w:cstheme="minorHAnsi"/>
          <w:sz w:val="20"/>
          <w:szCs w:val="20"/>
          <w:u w:val="single"/>
        </w:rPr>
        <w:t>Organizátoři</w:t>
      </w:r>
      <w:proofErr w:type="spellEnd"/>
      <w:r w:rsidRPr="00630614">
        <w:rPr>
          <w:rFonts w:cstheme="minorHAnsi"/>
          <w:sz w:val="20"/>
          <w:szCs w:val="20"/>
          <w:u w:val="single"/>
        </w:rPr>
        <w:t>:</w:t>
      </w:r>
    </w:p>
    <w:p w14:paraId="5CF905CF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630614" w:rsidRDefault="007B391C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 Beskydy</w:t>
      </w:r>
    </w:p>
    <w:p w14:paraId="1059C0CA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Regionalny Punkt Kontaktowy Programu Interreg CZ-PL w województwie śląskim</w:t>
      </w:r>
    </w:p>
    <w:p w14:paraId="5E45CE49" w14:textId="137B46B0" w:rsidR="00792D47" w:rsidRPr="00E358F4" w:rsidRDefault="00792D47" w:rsidP="00E358F4">
      <w:pPr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 xml:space="preserve">Gmina </w:t>
      </w:r>
      <w:r w:rsidR="00FB75D7">
        <w:rPr>
          <w:rFonts w:cstheme="minorHAnsi"/>
          <w:sz w:val="20"/>
          <w:szCs w:val="20"/>
        </w:rPr>
        <w:t>Węgierska Górka</w:t>
      </w:r>
    </w:p>
    <w:p w14:paraId="3707BC9B" w14:textId="77777777" w:rsidR="00792D47" w:rsidRPr="00630614" w:rsidRDefault="009C5B7C" w:rsidP="00792D4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M</w:t>
      </w:r>
      <w:r w:rsidR="00792D47" w:rsidRPr="00630614">
        <w:rPr>
          <w:rFonts w:cstheme="minorHAnsi"/>
          <w:i/>
          <w:sz w:val="20"/>
          <w:szCs w:val="20"/>
          <w:u w:val="single"/>
        </w:rPr>
        <w:t>iejsce szkolenia/</w:t>
      </w:r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Místo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</w:p>
    <w:p w14:paraId="3EDB6A57" w14:textId="301F7E58" w:rsidR="00792D47" w:rsidRPr="00630614" w:rsidRDefault="00792D47" w:rsidP="00630614">
      <w:pPr>
        <w:rPr>
          <w:rFonts w:cstheme="minorHAnsi"/>
          <w:sz w:val="20"/>
          <w:szCs w:val="20"/>
        </w:rPr>
      </w:pPr>
      <w:r w:rsidRPr="00630614">
        <w:rPr>
          <w:rFonts w:cstheme="minorHAnsi"/>
          <w:i/>
          <w:sz w:val="20"/>
          <w:szCs w:val="20"/>
        </w:rPr>
        <w:t xml:space="preserve">Urząd </w:t>
      </w:r>
      <w:r w:rsidR="00FB75D7">
        <w:rPr>
          <w:rFonts w:cstheme="minorHAnsi"/>
          <w:i/>
          <w:sz w:val="20"/>
          <w:szCs w:val="20"/>
        </w:rPr>
        <w:t xml:space="preserve">Gminy w Węgierskiej Górce, ul. Zielona 43,34-350 Węgierska Górka </w:t>
      </w:r>
      <w:r w:rsidRPr="00630614">
        <w:rPr>
          <w:rFonts w:cstheme="minorHAnsi"/>
          <w:i/>
          <w:sz w:val="20"/>
          <w:szCs w:val="20"/>
        </w:rPr>
        <w:t xml:space="preserve">, </w:t>
      </w:r>
      <w:r w:rsidR="00FB75D7">
        <w:rPr>
          <w:rFonts w:cstheme="minorHAnsi"/>
          <w:i/>
          <w:sz w:val="20"/>
          <w:szCs w:val="20"/>
        </w:rPr>
        <w:t>sala sesyjna</w:t>
      </w:r>
      <w:r w:rsidR="00DC59DF" w:rsidRPr="00630614">
        <w:rPr>
          <w:rFonts w:cstheme="minorHAnsi"/>
          <w:i/>
          <w:sz w:val="20"/>
          <w:szCs w:val="20"/>
        </w:rPr>
        <w:t xml:space="preserve"> / </w:t>
      </w:r>
      <w:proofErr w:type="spellStart"/>
      <w:r w:rsidR="00DC59DF" w:rsidRPr="00630614">
        <w:rPr>
          <w:rFonts w:cstheme="minorHAnsi"/>
          <w:sz w:val="20"/>
          <w:szCs w:val="20"/>
        </w:rPr>
        <w:t>Obecní</w:t>
      </w:r>
      <w:proofErr w:type="spellEnd"/>
      <w:r w:rsidR="00DC59DF" w:rsidRPr="00630614">
        <w:rPr>
          <w:rFonts w:cstheme="minorHAnsi"/>
          <w:sz w:val="20"/>
          <w:szCs w:val="20"/>
        </w:rPr>
        <w:t xml:space="preserve"> </w:t>
      </w:r>
      <w:proofErr w:type="spellStart"/>
      <w:r w:rsidR="00DC59DF" w:rsidRPr="00630614">
        <w:rPr>
          <w:rFonts w:cstheme="minorHAnsi"/>
          <w:sz w:val="20"/>
          <w:szCs w:val="20"/>
        </w:rPr>
        <w:t>úřad</w:t>
      </w:r>
      <w:proofErr w:type="spellEnd"/>
      <w:r w:rsidR="00DC59DF" w:rsidRPr="00630614">
        <w:rPr>
          <w:rFonts w:cstheme="minorHAnsi"/>
          <w:sz w:val="20"/>
          <w:szCs w:val="20"/>
        </w:rPr>
        <w:t xml:space="preserve"> v </w:t>
      </w:r>
      <w:r w:rsidR="00FB75D7">
        <w:rPr>
          <w:rFonts w:cstheme="minorHAnsi"/>
          <w:sz w:val="20"/>
          <w:szCs w:val="20"/>
        </w:rPr>
        <w:t>Węgierskiej Górce</w:t>
      </w:r>
      <w:r w:rsidR="00DC59DF" w:rsidRPr="00630614">
        <w:rPr>
          <w:rFonts w:cstheme="minorHAnsi"/>
          <w:sz w:val="20"/>
          <w:szCs w:val="20"/>
        </w:rPr>
        <w:t xml:space="preserve">, </w:t>
      </w:r>
      <w:r w:rsidR="00FB75D7">
        <w:rPr>
          <w:rFonts w:cstheme="minorHAnsi"/>
          <w:sz w:val="20"/>
          <w:szCs w:val="20"/>
        </w:rPr>
        <w:t>ul. Zielona 43, 34-350 Węgierska Górka</w:t>
      </w:r>
      <w:r w:rsidR="00630614" w:rsidRPr="00630614">
        <w:rPr>
          <w:rFonts w:cstheme="minorHAnsi"/>
          <w:sz w:val="20"/>
          <w:szCs w:val="20"/>
        </w:rPr>
        <w:t xml:space="preserve">, </w:t>
      </w:r>
      <w:proofErr w:type="spellStart"/>
      <w:r w:rsidR="00FB75D7" w:rsidRPr="00FB75D7">
        <w:rPr>
          <w:rFonts w:cstheme="minorHAnsi"/>
          <w:sz w:val="20"/>
          <w:szCs w:val="20"/>
        </w:rPr>
        <w:t>zasedací</w:t>
      </w:r>
      <w:proofErr w:type="spellEnd"/>
      <w:r w:rsidR="00FB75D7" w:rsidRPr="00FB75D7">
        <w:rPr>
          <w:rFonts w:cstheme="minorHAnsi"/>
          <w:sz w:val="20"/>
          <w:szCs w:val="20"/>
        </w:rPr>
        <w:t xml:space="preserve"> </w:t>
      </w:r>
      <w:proofErr w:type="spellStart"/>
      <w:r w:rsidR="00FB75D7" w:rsidRPr="00FB75D7">
        <w:rPr>
          <w:rFonts w:cstheme="minorHAnsi"/>
          <w:sz w:val="20"/>
          <w:szCs w:val="20"/>
        </w:rPr>
        <w:t>místnost</w:t>
      </w:r>
      <w:proofErr w:type="spellEnd"/>
    </w:p>
    <w:p w14:paraId="028B51E4" w14:textId="3D4087AA" w:rsidR="00792D47" w:rsidRPr="00630614" w:rsidRDefault="009C5B7C" w:rsidP="00792D47">
      <w:pPr>
        <w:spacing w:after="0" w:line="240" w:lineRule="auto"/>
        <w:rPr>
          <w:rFonts w:cstheme="minorHAnsi"/>
          <w:b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D</w:t>
      </w:r>
      <w:r w:rsidR="00DC59DF" w:rsidRPr="00630614">
        <w:rPr>
          <w:rFonts w:cstheme="minorHAnsi"/>
          <w:i/>
          <w:sz w:val="20"/>
          <w:szCs w:val="20"/>
          <w:u w:val="single"/>
        </w:rPr>
        <w:t>ata szkolenia</w:t>
      </w:r>
      <w:r w:rsidR="00DC59DF" w:rsidRPr="00630614">
        <w:rPr>
          <w:rFonts w:cstheme="minorHAnsi"/>
          <w:sz w:val="20"/>
          <w:szCs w:val="20"/>
          <w:u w:val="single"/>
        </w:rPr>
        <w:t xml:space="preserve"> 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Datum</w:t>
      </w:r>
      <w:proofErr w:type="spellEnd"/>
      <w:r w:rsidR="00DC59DF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DC59DF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FB75D7">
        <w:rPr>
          <w:rFonts w:cstheme="minorHAnsi"/>
          <w:b/>
          <w:sz w:val="20"/>
          <w:szCs w:val="20"/>
        </w:rPr>
        <w:t>23 kwietnia 2024</w:t>
      </w:r>
      <w:r w:rsidR="00792D47" w:rsidRPr="00630614">
        <w:rPr>
          <w:rFonts w:cstheme="minorHAnsi"/>
          <w:b/>
          <w:sz w:val="20"/>
          <w:szCs w:val="20"/>
        </w:rPr>
        <w:t xml:space="preserve"> r. godz. </w:t>
      </w:r>
      <w:r w:rsidR="00FB75D7">
        <w:rPr>
          <w:rFonts w:cstheme="minorHAnsi"/>
          <w:b/>
          <w:sz w:val="20"/>
          <w:szCs w:val="20"/>
        </w:rPr>
        <w:t>10:00</w:t>
      </w:r>
      <w:r w:rsidR="00792D47" w:rsidRPr="00630614">
        <w:rPr>
          <w:rFonts w:cstheme="minorHAnsi"/>
          <w:b/>
          <w:sz w:val="20"/>
          <w:szCs w:val="20"/>
        </w:rPr>
        <w:t>-</w:t>
      </w:r>
      <w:r w:rsidR="004A784A">
        <w:rPr>
          <w:rFonts w:cstheme="minorHAnsi"/>
          <w:b/>
          <w:sz w:val="20"/>
          <w:szCs w:val="20"/>
        </w:rPr>
        <w:t>14:00</w:t>
      </w:r>
      <w:bookmarkStart w:id="0" w:name="_GoBack"/>
      <w:bookmarkEnd w:id="0"/>
      <w:r w:rsidR="00DC59DF" w:rsidRPr="00630614">
        <w:rPr>
          <w:rFonts w:cstheme="minorHAnsi"/>
          <w:b/>
          <w:sz w:val="20"/>
          <w:szCs w:val="20"/>
        </w:rPr>
        <w:t xml:space="preserve"> / </w:t>
      </w:r>
      <w:r w:rsidR="00FB75D7">
        <w:rPr>
          <w:rFonts w:cstheme="minorHAnsi"/>
          <w:b/>
          <w:sz w:val="20"/>
          <w:szCs w:val="20"/>
        </w:rPr>
        <w:t>23</w:t>
      </w:r>
      <w:r w:rsidR="00DC59DF" w:rsidRPr="00630614">
        <w:rPr>
          <w:rFonts w:cstheme="minorHAnsi"/>
          <w:b/>
          <w:sz w:val="20"/>
          <w:szCs w:val="20"/>
        </w:rPr>
        <w:t xml:space="preserve">. </w:t>
      </w:r>
      <w:r w:rsidR="00FB75D7">
        <w:rPr>
          <w:rFonts w:cstheme="minorHAnsi"/>
          <w:b/>
          <w:sz w:val="20"/>
          <w:szCs w:val="20"/>
        </w:rPr>
        <w:t>4</w:t>
      </w:r>
      <w:r w:rsidR="00DC59DF" w:rsidRPr="00630614">
        <w:rPr>
          <w:rFonts w:cstheme="minorHAnsi"/>
          <w:b/>
          <w:sz w:val="20"/>
          <w:szCs w:val="20"/>
        </w:rPr>
        <w:t xml:space="preserve">. 2024, </w:t>
      </w:r>
      <w:r w:rsidR="00FB75D7">
        <w:rPr>
          <w:rFonts w:cstheme="minorHAnsi"/>
          <w:b/>
          <w:sz w:val="20"/>
          <w:szCs w:val="20"/>
        </w:rPr>
        <w:t>10:00</w:t>
      </w:r>
      <w:r w:rsidR="00DC59DF" w:rsidRPr="00630614">
        <w:rPr>
          <w:rFonts w:cstheme="minorHAnsi"/>
          <w:b/>
          <w:sz w:val="20"/>
          <w:szCs w:val="20"/>
        </w:rPr>
        <w:t xml:space="preserve"> – 1</w:t>
      </w:r>
      <w:r w:rsidR="00FB75D7">
        <w:rPr>
          <w:rFonts w:cstheme="minorHAnsi"/>
          <w:b/>
          <w:sz w:val="20"/>
          <w:szCs w:val="20"/>
        </w:rPr>
        <w:t>4:0</w:t>
      </w:r>
      <w:r w:rsidR="00DC59DF" w:rsidRPr="00630614">
        <w:rPr>
          <w:rFonts w:cstheme="minorHAnsi"/>
          <w:b/>
          <w:sz w:val="20"/>
          <w:szCs w:val="20"/>
        </w:rPr>
        <w:t xml:space="preserve">0 </w:t>
      </w:r>
      <w:proofErr w:type="spellStart"/>
      <w:r w:rsidR="00DC59DF" w:rsidRPr="00630614">
        <w:rPr>
          <w:rFonts w:cstheme="minorHAnsi"/>
          <w:b/>
          <w:sz w:val="20"/>
          <w:szCs w:val="20"/>
        </w:rPr>
        <w:t>hodin</w:t>
      </w:r>
      <w:proofErr w:type="spellEnd"/>
    </w:p>
    <w:p w14:paraId="35D159D7" w14:textId="77777777" w:rsidR="00792D47" w:rsidRPr="00630614" w:rsidRDefault="00792D47" w:rsidP="00792D47">
      <w:pPr>
        <w:spacing w:after="0" w:line="240" w:lineRule="auto"/>
        <w:rPr>
          <w:rFonts w:cstheme="minorHAnsi"/>
          <w:sz w:val="20"/>
          <w:szCs w:val="20"/>
        </w:rPr>
      </w:pPr>
    </w:p>
    <w:p w14:paraId="3B7067EC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rejestracja</w:t>
      </w:r>
      <w:r w:rsidR="009C5B7C" w:rsidRPr="00630614">
        <w:rPr>
          <w:rFonts w:cstheme="minorHAnsi"/>
          <w:sz w:val="20"/>
          <w:szCs w:val="20"/>
          <w:u w:val="single"/>
        </w:rPr>
        <w:t>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Registrace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792D47" w:rsidRPr="00630614">
        <w:rPr>
          <w:rFonts w:cstheme="minorHAnsi"/>
          <w:i/>
          <w:iCs/>
          <w:sz w:val="20"/>
          <w:szCs w:val="20"/>
        </w:rPr>
        <w:t xml:space="preserve"> na e-mail: </w:t>
      </w:r>
      <w:hyperlink r:id="rId10" w:history="1">
        <w:r w:rsidRPr="00630614">
          <w:rPr>
            <w:rStyle w:val="Hipercze"/>
            <w:rFonts w:cstheme="minorHAnsi"/>
            <w:i/>
            <w:iCs/>
            <w:sz w:val="20"/>
            <w:szCs w:val="20"/>
          </w:rPr>
          <w:t>j.szweda@euroregion-beskidy.pl</w:t>
        </w:r>
      </w:hyperlink>
      <w:r w:rsidRPr="00630614">
        <w:rPr>
          <w:rStyle w:val="Hipercze"/>
          <w:rFonts w:cstheme="minorHAnsi"/>
          <w:i/>
          <w:iCs/>
          <w:sz w:val="20"/>
          <w:szCs w:val="20"/>
        </w:rPr>
        <w:t xml:space="preserve"> </w:t>
      </w:r>
    </w:p>
    <w:p w14:paraId="624F98E8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</w:p>
    <w:p w14:paraId="22A9E3C2" w14:textId="77777777" w:rsidR="00DC59DF" w:rsidRPr="00630614" w:rsidRDefault="00DC59DF" w:rsidP="00792D4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6A935D65" w14:textId="77777777" w:rsidR="00DC59DF" w:rsidRPr="00BE49D1" w:rsidRDefault="009C5B7C" w:rsidP="00DC59DF">
      <w:pPr>
        <w:spacing w:after="0" w:line="240" w:lineRule="auto"/>
        <w:rPr>
          <w:rFonts w:cstheme="minorHAnsi"/>
          <w:b/>
          <w:i/>
          <w:color w:val="1F4E79" w:themeColor="accent5" w:themeShade="80"/>
          <w:u w:val="single"/>
        </w:rPr>
      </w:pPr>
      <w:r w:rsidRPr="00BE49D1">
        <w:rPr>
          <w:rFonts w:cstheme="minorHAnsi"/>
          <w:b/>
          <w:i/>
          <w:color w:val="FF6600"/>
          <w:u w:val="single"/>
        </w:rPr>
        <w:t>PROGRAM SZKOLENIA</w:t>
      </w:r>
      <w:r w:rsidRPr="00BE49D1">
        <w:rPr>
          <w:rFonts w:cstheme="minorHAnsi"/>
          <w:b/>
          <w:i/>
          <w:color w:val="1F4E79" w:themeColor="accent5" w:themeShade="80"/>
          <w:u w:val="single"/>
        </w:rPr>
        <w:t xml:space="preserve"> /</w:t>
      </w:r>
      <w:r w:rsidR="00DC59DF" w:rsidRPr="00BE49D1">
        <w:rPr>
          <w:rFonts w:cstheme="minorHAnsi"/>
          <w:b/>
          <w:i/>
          <w:color w:val="1F4E79" w:themeColor="accent5" w:themeShade="80"/>
          <w:u w:val="single"/>
        </w:rPr>
        <w:t>PROGRAM ŠKOLENÍ:</w:t>
      </w:r>
    </w:p>
    <w:p w14:paraId="3272D65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7A94A71B" w14:textId="09BD66C4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09:</w:t>
      </w:r>
      <w:r w:rsidR="00FB75D7">
        <w:rPr>
          <w:rFonts w:cstheme="minorHAnsi"/>
          <w:b/>
        </w:rPr>
        <w:t>3</w:t>
      </w:r>
      <w:r w:rsidRPr="00411347">
        <w:rPr>
          <w:rFonts w:cstheme="minorHAnsi"/>
          <w:b/>
        </w:rPr>
        <w:t xml:space="preserve">0 – </w:t>
      </w:r>
      <w:r w:rsidR="00FB75D7">
        <w:rPr>
          <w:rFonts w:cstheme="minorHAnsi"/>
          <w:b/>
        </w:rPr>
        <w:t>10:00</w:t>
      </w:r>
      <w:r w:rsidRPr="00411347">
        <w:rPr>
          <w:rFonts w:cstheme="minorHAnsi"/>
          <w:b/>
        </w:rPr>
        <w:t xml:space="preserve"> </w:t>
      </w:r>
      <w:r w:rsidRPr="00411347">
        <w:rPr>
          <w:rFonts w:cstheme="minorHAnsi"/>
          <w:b/>
        </w:rPr>
        <w:tab/>
      </w:r>
    </w:p>
    <w:p w14:paraId="33DBB42A" w14:textId="77777777" w:rsidR="00DC59DF" w:rsidRPr="00630614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</w:rPr>
      </w:pPr>
      <w:r w:rsidRPr="00630614">
        <w:rPr>
          <w:rFonts w:cstheme="minorHAnsi"/>
          <w:i/>
        </w:rPr>
        <w:t>Rejestracja uczestników</w:t>
      </w:r>
      <w:r w:rsidRPr="00630614">
        <w:rPr>
          <w:rFonts w:cstheme="minorHAnsi"/>
        </w:rPr>
        <w:t xml:space="preserve"> /Registrace účastníků </w:t>
      </w:r>
    </w:p>
    <w:p w14:paraId="0E9B84C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7F409D40" w14:textId="7564AA0D" w:rsidR="00DC59DF" w:rsidRPr="00411347" w:rsidRDefault="00FB75D7" w:rsidP="00DC59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10:00</w:t>
      </w:r>
      <w:r w:rsidR="00DC59DF" w:rsidRPr="00411347">
        <w:rPr>
          <w:rFonts w:cstheme="minorHAnsi"/>
          <w:b/>
        </w:rPr>
        <w:t xml:space="preserve"> – </w:t>
      </w:r>
      <w:r>
        <w:rPr>
          <w:rFonts w:cstheme="minorHAnsi"/>
          <w:b/>
        </w:rPr>
        <w:t>12</w:t>
      </w:r>
      <w:r w:rsidR="00DC59DF" w:rsidRPr="00411347">
        <w:rPr>
          <w:rFonts w:cstheme="minorHAnsi"/>
          <w:b/>
        </w:rPr>
        <w:t>:</w:t>
      </w:r>
      <w:r>
        <w:rPr>
          <w:rFonts w:cstheme="minorHAnsi"/>
          <w:b/>
        </w:rPr>
        <w:t>00</w:t>
      </w:r>
      <w:r w:rsidR="00DC59DF" w:rsidRPr="00411347">
        <w:rPr>
          <w:rFonts w:cstheme="minorHAnsi"/>
          <w:b/>
        </w:rPr>
        <w:tab/>
      </w:r>
      <w:r w:rsidR="00DC59DF" w:rsidRPr="00411347">
        <w:rPr>
          <w:rFonts w:cstheme="minorHAnsi"/>
          <w:b/>
        </w:rPr>
        <w:tab/>
      </w:r>
    </w:p>
    <w:p w14:paraId="6CDDA8D8" w14:textId="77777777" w:rsidR="00DC59DF" w:rsidRPr="00630614" w:rsidRDefault="00DC59DF" w:rsidP="009C5B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Interreg Czechy – Polska 2021-2027 w województwie śląskim -   aktualne informacje, nabory/złożenie wniosku/działania/możliwości</w:t>
      </w:r>
      <w:r w:rsidR="009C5B7C" w:rsidRPr="00630614">
        <w:rPr>
          <w:rFonts w:cstheme="minorHAnsi"/>
          <w:i/>
        </w:rPr>
        <w:t xml:space="preserve"> </w:t>
      </w:r>
      <w:r w:rsidRPr="00630614">
        <w:rPr>
          <w:rFonts w:cstheme="minorHAnsi"/>
          <w:i/>
        </w:rPr>
        <w:t>(przedstawiciel RPK w woj. śląskim)</w:t>
      </w:r>
      <w:r w:rsidRPr="00630614">
        <w:rPr>
          <w:rFonts w:cstheme="minorHAnsi"/>
        </w:rPr>
        <w:t>; Interreg Česko – Polsko 2021–2027 ve Slezském vojvodství – aktuální informace, výzvy/podání žádosti/aktivity/příležitosti (zástupce RPK ve Slezském vojvodství)</w:t>
      </w:r>
    </w:p>
    <w:p w14:paraId="0EA34568" w14:textId="77777777" w:rsidR="009C5B7C" w:rsidRPr="00630614" w:rsidRDefault="009C5B7C" w:rsidP="009C5B7C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28AA5FA7" w14:textId="77777777" w:rsidR="00880D77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b/>
          <w:i/>
        </w:rPr>
        <w:t>Fundusze Małych Projektów programu Interreg Czechy – Polska 2021-2027</w:t>
      </w:r>
      <w:r w:rsidRPr="00630614">
        <w:rPr>
          <w:rFonts w:cstheme="minorHAnsi"/>
          <w:i/>
        </w:rPr>
        <w:t xml:space="preserve"> / </w:t>
      </w:r>
      <w:r w:rsidR="00DC59DF" w:rsidRPr="00630614">
        <w:rPr>
          <w:rFonts w:cstheme="minorHAnsi"/>
          <w:b/>
        </w:rPr>
        <w:t>Fondy malých projektů programu Interreg Česko - Polsko 2021-2027</w:t>
      </w:r>
      <w:r w:rsidR="00DC59DF" w:rsidRPr="00630614">
        <w:rPr>
          <w:rFonts w:cstheme="minorHAnsi"/>
        </w:rPr>
        <w:t xml:space="preserve"> / </w:t>
      </w:r>
      <w:r w:rsidR="00880D77" w:rsidRPr="00630614">
        <w:rPr>
          <w:rFonts w:cstheme="minorHAnsi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 xml:space="preserve">Priorytet 4 „WSPÓŁPRACA INSTYTUCJI I MIESZKAŃCÓW“ </w:t>
      </w:r>
      <w:r w:rsidRPr="00630614">
        <w:rPr>
          <w:rFonts w:cstheme="minorHAnsi"/>
        </w:rPr>
        <w:t xml:space="preserve">/ </w:t>
      </w:r>
      <w:r w:rsidR="00880D77" w:rsidRPr="00630614">
        <w:rPr>
          <w:rFonts w:cstheme="minorHAnsi"/>
        </w:rPr>
        <w:t xml:space="preserve">Priorita </w:t>
      </w:r>
      <w:r w:rsidR="00DC59DF" w:rsidRPr="00630614">
        <w:rPr>
          <w:rFonts w:cstheme="minorHAnsi"/>
        </w:rPr>
        <w:t>4 „SP</w:t>
      </w:r>
      <w:r w:rsidRPr="00630614">
        <w:rPr>
          <w:rFonts w:cstheme="minorHAnsi"/>
        </w:rPr>
        <w:t xml:space="preserve">OLUPRÁCE INSTITUCÍ A OBYVATEL“ </w:t>
      </w:r>
    </w:p>
    <w:p w14:paraId="2D43ECD3" w14:textId="77777777" w:rsidR="00880D77" w:rsidRPr="00630614" w:rsidRDefault="00880D77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Priorytet 2 „TURYSTYKA</w:t>
      </w:r>
      <w:r w:rsidRPr="00630614">
        <w:rPr>
          <w:rFonts w:cstheme="minorHAnsi"/>
        </w:rPr>
        <w:t>“/Priorita 2 „CESTOVNÍ RUCH“</w:t>
      </w:r>
    </w:p>
    <w:p w14:paraId="21E11D7E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54351F26" w14:textId="296BDFCF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1</w:t>
      </w:r>
      <w:r w:rsidR="00FB75D7">
        <w:rPr>
          <w:rFonts w:cstheme="minorHAnsi"/>
          <w:b/>
        </w:rPr>
        <w:t>2</w:t>
      </w:r>
      <w:r w:rsidRPr="00411347">
        <w:rPr>
          <w:rFonts w:cstheme="minorHAnsi"/>
          <w:b/>
        </w:rPr>
        <w:t>:</w:t>
      </w:r>
      <w:r w:rsidR="00FB75D7">
        <w:rPr>
          <w:rFonts w:cstheme="minorHAnsi"/>
          <w:b/>
        </w:rPr>
        <w:t>0</w:t>
      </w:r>
      <w:r w:rsidRPr="00411347">
        <w:rPr>
          <w:rFonts w:cstheme="minorHAnsi"/>
          <w:b/>
        </w:rPr>
        <w:t>0 – 1</w:t>
      </w:r>
      <w:r w:rsidR="00FB75D7">
        <w:rPr>
          <w:rFonts w:cstheme="minorHAnsi"/>
          <w:b/>
        </w:rPr>
        <w:t>4:</w:t>
      </w:r>
      <w:r w:rsidRPr="00411347">
        <w:rPr>
          <w:rFonts w:cstheme="minorHAnsi"/>
          <w:b/>
        </w:rPr>
        <w:t>0</w:t>
      </w:r>
      <w:r w:rsidR="00FB75D7">
        <w:rPr>
          <w:rFonts w:cstheme="minorHAnsi"/>
          <w:b/>
        </w:rPr>
        <w:t>0</w:t>
      </w:r>
    </w:p>
    <w:p w14:paraId="14F8CD5F" w14:textId="77777777" w:rsidR="00E358F4" w:rsidRPr="0063061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i/>
        </w:rPr>
      </w:pPr>
      <w:r w:rsidRPr="00630614">
        <w:rPr>
          <w:rFonts w:cstheme="minorHAnsi"/>
          <w:i/>
        </w:rPr>
        <w:t>Dyskusja</w:t>
      </w:r>
      <w:r w:rsidRPr="00630614">
        <w:rPr>
          <w:rFonts w:cstheme="minorHAnsi"/>
        </w:rPr>
        <w:t xml:space="preserve"> / Diskuse </w:t>
      </w:r>
    </w:p>
    <w:p w14:paraId="27EB83D0" w14:textId="77777777" w:rsidR="00DC59DF" w:rsidRPr="00630614" w:rsidRDefault="009C5B7C" w:rsidP="009C5B7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</w:rPr>
      </w:pPr>
      <w:r w:rsidRPr="00630614">
        <w:rPr>
          <w:rFonts w:cstheme="minorHAnsi"/>
          <w:b/>
          <w:bCs/>
          <w:i/>
        </w:rPr>
        <w:t>Konsultacja propozycji projektowych</w:t>
      </w:r>
      <w:r w:rsidRPr="00630614">
        <w:rPr>
          <w:rFonts w:cstheme="minorHAnsi"/>
          <w:i/>
        </w:rPr>
        <w:t xml:space="preserve"> – Fundusz Małych Projektów</w:t>
      </w:r>
      <w:r w:rsidRPr="00630614">
        <w:rPr>
          <w:rFonts w:cstheme="minorHAnsi"/>
          <w:b/>
          <w:bCs/>
        </w:rPr>
        <w:t xml:space="preserve"> / </w:t>
      </w:r>
      <w:r w:rsidR="00DC59DF" w:rsidRPr="00630614">
        <w:rPr>
          <w:rFonts w:cstheme="minorHAnsi"/>
          <w:b/>
          <w:bCs/>
        </w:rPr>
        <w:t>Konzultace projektových záměrů</w:t>
      </w:r>
      <w:r w:rsidR="00DC59DF" w:rsidRPr="00630614">
        <w:rPr>
          <w:rFonts w:cstheme="minorHAnsi"/>
        </w:rPr>
        <w:t xml:space="preserve"> - Fond malých projektů</w:t>
      </w:r>
      <w:r w:rsidRPr="00630614">
        <w:rPr>
          <w:rFonts w:cstheme="minorHAnsi"/>
        </w:rPr>
        <w:t xml:space="preserve"> </w:t>
      </w:r>
      <w:r w:rsidR="00DC59DF" w:rsidRPr="00630614">
        <w:rPr>
          <w:rFonts w:cstheme="minorHAnsi"/>
        </w:rPr>
        <w:t xml:space="preserve"> </w:t>
      </w:r>
    </w:p>
    <w:p w14:paraId="112C9549" w14:textId="77777777" w:rsidR="007B391C" w:rsidRPr="00630614" w:rsidRDefault="00792D47" w:rsidP="00E358F4">
      <w:pPr>
        <w:spacing w:after="0" w:line="240" w:lineRule="auto"/>
        <w:rPr>
          <w:rFonts w:cstheme="minorHAnsi"/>
        </w:rPr>
      </w:pPr>
      <w:r w:rsidRPr="00630614">
        <w:rPr>
          <w:rFonts w:cstheme="minorHAnsi"/>
          <w:i/>
          <w:iCs/>
        </w:rPr>
        <w:t xml:space="preserve"> </w:t>
      </w:r>
    </w:p>
    <w:p w14:paraId="7667D95F" w14:textId="77777777" w:rsidR="007B391C" w:rsidRPr="00E358F4" w:rsidRDefault="007B391C" w:rsidP="00E358F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Udział w szkoleniu jest bezpłatny</w:t>
      </w:r>
      <w:r w:rsidRPr="00E358F4">
        <w:rPr>
          <w:rFonts w:cstheme="minorHAnsi"/>
          <w:sz w:val="18"/>
          <w:szCs w:val="18"/>
        </w:rPr>
        <w:t xml:space="preserve"> /</w:t>
      </w:r>
      <w:proofErr w:type="spellStart"/>
      <w:r w:rsidRPr="00E358F4">
        <w:rPr>
          <w:rFonts w:cstheme="minorHAnsi"/>
          <w:sz w:val="18"/>
          <w:szCs w:val="18"/>
        </w:rPr>
        <w:t>Účast</w:t>
      </w:r>
      <w:proofErr w:type="spellEnd"/>
      <w:r w:rsidRPr="00E358F4">
        <w:rPr>
          <w:rFonts w:cstheme="minorHAnsi"/>
          <w:sz w:val="18"/>
          <w:szCs w:val="18"/>
        </w:rPr>
        <w:t xml:space="preserve"> na </w:t>
      </w:r>
      <w:proofErr w:type="spellStart"/>
      <w:r w:rsidRPr="00E358F4">
        <w:rPr>
          <w:rFonts w:cstheme="minorHAnsi"/>
          <w:sz w:val="18"/>
          <w:szCs w:val="18"/>
        </w:rPr>
        <w:t>školení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bezplatná</w:t>
      </w:r>
      <w:proofErr w:type="spellEnd"/>
    </w:p>
    <w:p w14:paraId="090B1923" w14:textId="77777777" w:rsidR="007B391C" w:rsidRPr="00E358F4" w:rsidRDefault="007B391C" w:rsidP="009C5B7C">
      <w:pPr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Liczba miejsc ograniczona</w:t>
      </w:r>
      <w:r w:rsidRPr="00E358F4">
        <w:rPr>
          <w:rFonts w:cstheme="minorHAnsi"/>
          <w:sz w:val="18"/>
          <w:szCs w:val="18"/>
        </w:rPr>
        <w:t xml:space="preserve">/ </w:t>
      </w:r>
      <w:proofErr w:type="spellStart"/>
      <w:r w:rsidRPr="00E358F4">
        <w:rPr>
          <w:rFonts w:cstheme="minorHAnsi"/>
          <w:sz w:val="18"/>
          <w:szCs w:val="18"/>
        </w:rPr>
        <w:t>Počet</w:t>
      </w:r>
      <w:proofErr w:type="spellEnd"/>
      <w:r w:rsidRPr="00E358F4">
        <w:rPr>
          <w:rFonts w:cstheme="minorHAnsi"/>
          <w:sz w:val="18"/>
          <w:szCs w:val="18"/>
        </w:rPr>
        <w:t xml:space="preserve"> </w:t>
      </w:r>
      <w:proofErr w:type="spellStart"/>
      <w:r w:rsidRPr="00E358F4">
        <w:rPr>
          <w:rFonts w:cstheme="minorHAnsi"/>
          <w:sz w:val="18"/>
          <w:szCs w:val="18"/>
        </w:rPr>
        <w:t>míst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omezen</w:t>
      </w:r>
      <w:proofErr w:type="spellEnd"/>
    </w:p>
    <w:sectPr w:rsidR="007B391C" w:rsidRPr="00E358F4" w:rsidSect="00FF68C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D263" w14:textId="77777777" w:rsidR="00AE1632" w:rsidRDefault="00AE1632" w:rsidP="000B385E">
      <w:pPr>
        <w:spacing w:after="0" w:line="240" w:lineRule="auto"/>
      </w:pPr>
      <w:r>
        <w:separator/>
      </w:r>
    </w:p>
  </w:endnote>
  <w:endnote w:type="continuationSeparator" w:id="0">
    <w:p w14:paraId="5D735842" w14:textId="77777777" w:rsidR="00AE1632" w:rsidRDefault="00AE1632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58982367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0625" w14:textId="77777777" w:rsidR="00AE1632" w:rsidRDefault="00AE1632" w:rsidP="000B385E">
      <w:pPr>
        <w:spacing w:after="0" w:line="240" w:lineRule="auto"/>
      </w:pPr>
      <w:r>
        <w:separator/>
      </w:r>
    </w:p>
  </w:footnote>
  <w:footnote w:type="continuationSeparator" w:id="0">
    <w:p w14:paraId="736A3499" w14:textId="77777777" w:rsidR="00AE1632" w:rsidRDefault="00AE1632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3"/>
    <w:rsid w:val="000571E3"/>
    <w:rsid w:val="000B385E"/>
    <w:rsid w:val="00113C4E"/>
    <w:rsid w:val="0017650B"/>
    <w:rsid w:val="0019253B"/>
    <w:rsid w:val="00277842"/>
    <w:rsid w:val="00320310"/>
    <w:rsid w:val="00411347"/>
    <w:rsid w:val="00431A56"/>
    <w:rsid w:val="004A784A"/>
    <w:rsid w:val="00560F69"/>
    <w:rsid w:val="00571707"/>
    <w:rsid w:val="00624881"/>
    <w:rsid w:val="00630614"/>
    <w:rsid w:val="00694932"/>
    <w:rsid w:val="007820DC"/>
    <w:rsid w:val="00792D47"/>
    <w:rsid w:val="007A4DE2"/>
    <w:rsid w:val="007B391C"/>
    <w:rsid w:val="007E65CF"/>
    <w:rsid w:val="00880D77"/>
    <w:rsid w:val="008E69C0"/>
    <w:rsid w:val="009A23ED"/>
    <w:rsid w:val="009C5B7C"/>
    <w:rsid w:val="00AE1632"/>
    <w:rsid w:val="00B05FF1"/>
    <w:rsid w:val="00BE49D1"/>
    <w:rsid w:val="00C1627F"/>
    <w:rsid w:val="00DC59DF"/>
    <w:rsid w:val="00DE7B34"/>
    <w:rsid w:val="00E33BA3"/>
    <w:rsid w:val="00E358F4"/>
    <w:rsid w:val="00FB75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2024-02-27T10:30:00Z</cp:lastPrinted>
  <dcterms:created xsi:type="dcterms:W3CDTF">2024-03-05T13:20:00Z</dcterms:created>
  <dcterms:modified xsi:type="dcterms:W3CDTF">2024-04-15T08:35:00Z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